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7"/>
        <w:gridCol w:w="3698"/>
        <w:gridCol w:w="3276"/>
        <w:gridCol w:w="3487"/>
      </w:tblGrid>
      <w:tr w:rsidR="00F0660E" w14:paraId="0A7ABFAD" w14:textId="77777777">
        <w:trPr>
          <w:trHeight w:val="558"/>
        </w:trPr>
        <w:tc>
          <w:tcPr>
            <w:tcW w:w="3487" w:type="dxa"/>
            <w:vAlign w:val="center"/>
          </w:tcPr>
          <w:p w14:paraId="58276D71" w14:textId="77777777" w:rsidR="00F0660E" w:rsidRDefault="0028284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学科类别</w:t>
            </w:r>
          </w:p>
        </w:tc>
        <w:tc>
          <w:tcPr>
            <w:tcW w:w="3698" w:type="dxa"/>
            <w:vAlign w:val="center"/>
          </w:tcPr>
          <w:p w14:paraId="7B9E65DC" w14:textId="77777777" w:rsidR="00F0660E" w:rsidRDefault="0028284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研究生专业</w:t>
            </w:r>
          </w:p>
        </w:tc>
        <w:tc>
          <w:tcPr>
            <w:tcW w:w="3276" w:type="dxa"/>
            <w:vAlign w:val="center"/>
          </w:tcPr>
          <w:p w14:paraId="06B692A6" w14:textId="77777777" w:rsidR="00F0660E" w:rsidRDefault="0028284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本科专业</w:t>
            </w:r>
          </w:p>
        </w:tc>
        <w:tc>
          <w:tcPr>
            <w:tcW w:w="3487" w:type="dxa"/>
            <w:vAlign w:val="center"/>
          </w:tcPr>
          <w:p w14:paraId="2524A92C" w14:textId="77777777" w:rsidR="00F0660E" w:rsidRDefault="0028284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专科专业</w:t>
            </w:r>
          </w:p>
        </w:tc>
      </w:tr>
      <w:tr w:rsidR="00F0660E" w14:paraId="79D30867" w14:textId="77777777">
        <w:tc>
          <w:tcPr>
            <w:tcW w:w="3487" w:type="dxa"/>
            <w:vAlign w:val="center"/>
          </w:tcPr>
          <w:p w14:paraId="2217F64A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临床医学类</w:t>
            </w:r>
          </w:p>
        </w:tc>
        <w:tc>
          <w:tcPr>
            <w:tcW w:w="3698" w:type="dxa"/>
          </w:tcPr>
          <w:p w14:paraId="0C502F55" w14:textId="77777777" w:rsidR="00F0660E" w:rsidRDefault="00282844">
            <w:r>
              <w:rPr>
                <w:rFonts w:hint="eastAsia"/>
              </w:rPr>
              <w:t>干细胞与再生医学、输血医学、</w:t>
            </w:r>
            <w:proofErr w:type="gramStart"/>
            <w:r>
              <w:rPr>
                <w:rFonts w:hint="eastAsia"/>
              </w:rPr>
              <w:t>围术期医学</w:t>
            </w:r>
            <w:proofErr w:type="gramEnd"/>
            <w:r>
              <w:rPr>
                <w:rFonts w:hint="eastAsia"/>
              </w:rPr>
              <w:t>、包虫病学、创伤医学、儿科学、儿内科学、耳鼻咽喉科学、妇产科学、感染病学、高压氧医学、急危重症护理学、急诊医学、计算医学、健康管理、健康管理学、精神病与精神卫生学、康复医学与理疗学、口腔整形美容学、老年医学、临床病理学、临床病理学与病原生物学、临床蛋白质组学与结构生物学、临床护理学、临床检验诊断学、临床口腔医学、临床心理学、临床药物与器械评价学、临床药学、临床医学、临床遗传学、临床营养学、临床中西医、临床中西医结合、麻醉学、蒙西医结合护理学、母婴医学、内科学、皮肤病与性病学、全科医学、人类重大疾病生物治疗、人文医学、神经病学、生殖医学、输血医学、睡眠医学、听力与言语康复学、外科学、血管病学、循证医学、眼科学、眼视光学、医疗服务管理、医学设备技术学、医学心理学、医学信息学、医学信息学</w:t>
            </w:r>
            <w:r>
              <w:t>(临床信息、信息与决策、信息系统、信息标准)</w:t>
            </w:r>
            <w:r>
              <w:rPr>
                <w:rFonts w:hint="eastAsia"/>
              </w:rPr>
              <w:t>、移植科学与工程学、影像医学与核医学、运动医学、再生医学、中西医结合治疗学、肿瘤学、重症医学、转化医学</w:t>
            </w:r>
          </w:p>
        </w:tc>
        <w:tc>
          <w:tcPr>
            <w:tcW w:w="3276" w:type="dxa"/>
          </w:tcPr>
          <w:p w14:paraId="7B347710" w14:textId="77777777" w:rsidR="00F0660E" w:rsidRDefault="00282844">
            <w:r>
              <w:rPr>
                <w:rFonts w:hint="eastAsia"/>
              </w:rPr>
              <w:t>临床医学、麻醉学、医学影像学、眼视光医学、精神医学、放射医学、儿科学</w:t>
            </w:r>
          </w:p>
        </w:tc>
        <w:tc>
          <w:tcPr>
            <w:tcW w:w="3487" w:type="dxa"/>
          </w:tcPr>
          <w:p w14:paraId="26C8A0F1" w14:textId="77777777" w:rsidR="00F0660E" w:rsidRDefault="00282844">
            <w:r>
              <w:rPr>
                <w:rFonts w:hint="eastAsia"/>
              </w:rPr>
              <w:t>临床医学、口腔医学、中医学、中医骨伤、针灸推拿、蒙医学、藏医学、维医学、傣医学、哈医学</w:t>
            </w:r>
          </w:p>
        </w:tc>
      </w:tr>
      <w:tr w:rsidR="00F0660E" w14:paraId="6BA267B3" w14:textId="77777777">
        <w:tc>
          <w:tcPr>
            <w:tcW w:w="3487" w:type="dxa"/>
            <w:vAlign w:val="center"/>
          </w:tcPr>
          <w:p w14:paraId="2FF642DE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口腔医学类</w:t>
            </w:r>
          </w:p>
        </w:tc>
        <w:tc>
          <w:tcPr>
            <w:tcW w:w="3698" w:type="dxa"/>
          </w:tcPr>
          <w:p w14:paraId="15700469" w14:textId="77777777" w:rsidR="00F0660E" w:rsidRDefault="00282844">
            <w:r>
              <w:rPr>
                <w:rFonts w:hint="eastAsia"/>
              </w:rPr>
              <w:t>儿童口腔医学、口腔基础医学、口腔临床医学、口腔修复学、口腔医学、口腔正畸学、口腔颌面外科学、牙体牙髓病学、牙周病学</w:t>
            </w:r>
          </w:p>
        </w:tc>
        <w:tc>
          <w:tcPr>
            <w:tcW w:w="3276" w:type="dxa"/>
          </w:tcPr>
          <w:p w14:paraId="0565E7BF" w14:textId="77777777" w:rsidR="00F0660E" w:rsidRDefault="00282844">
            <w:r w:rsidRPr="0027497C">
              <w:rPr>
                <w:rFonts w:hint="eastAsia"/>
              </w:rPr>
              <w:t>口腔医学</w:t>
            </w:r>
          </w:p>
        </w:tc>
        <w:tc>
          <w:tcPr>
            <w:tcW w:w="3487" w:type="dxa"/>
          </w:tcPr>
          <w:p w14:paraId="31783552" w14:textId="3A43EA68" w:rsidR="00F0660E" w:rsidRDefault="00F0660E"/>
        </w:tc>
      </w:tr>
      <w:tr w:rsidR="00F0660E" w14:paraId="26B4616D" w14:textId="77777777">
        <w:tc>
          <w:tcPr>
            <w:tcW w:w="3487" w:type="dxa"/>
            <w:vAlign w:val="center"/>
          </w:tcPr>
          <w:p w14:paraId="507120DB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公共卫生与预防医学类</w:t>
            </w:r>
          </w:p>
        </w:tc>
        <w:tc>
          <w:tcPr>
            <w:tcW w:w="3698" w:type="dxa"/>
          </w:tcPr>
          <w:p w14:paraId="1F0661E1" w14:textId="353E6C56" w:rsidR="00F0660E" w:rsidRDefault="00282844">
            <w:r>
              <w:rPr>
                <w:rFonts w:hint="eastAsia"/>
              </w:rPr>
              <w:t>传染病预防控制、儿</w:t>
            </w:r>
            <w:proofErr w:type="gramStart"/>
            <w:r>
              <w:rPr>
                <w:rFonts w:hint="eastAsia"/>
              </w:rPr>
              <w:t>少卫生</w:t>
            </w:r>
            <w:proofErr w:type="gramEnd"/>
            <w:r>
              <w:rPr>
                <w:rFonts w:hint="eastAsia"/>
              </w:rPr>
              <w:t>与妇幼保健学、公共卫生与社区管、公共卫生与预防医学、健康教育与健康促进、健康与社会行为学、军事心理与认知科学、军事预防医学、军事作业医学、劳动卫生与环境卫生学、老年保健与姑息医学、流行病与卫生统计学、全球健康学、全球卫生学、热带医学、人文医学、社会医学与公共卫生管理、社区医学与健康教育学、卫生毒理学、卫生防护防疫技术与装备、卫生检验学、卫生检验与检疫、卫生检验与检疫学、卫生事业管理、卫生事业管理学、卫生应急、卫生应急管理、卫生政策与管理、心理卫生学、医学心理学、医学信息学、医药信息管理、营养与食品卫生学、预防药物学、职业卫生安全、预防医学、食品卫生与营养学、妇幼保健医学、卫生监督</w:t>
            </w:r>
          </w:p>
        </w:tc>
        <w:tc>
          <w:tcPr>
            <w:tcW w:w="3276" w:type="dxa"/>
          </w:tcPr>
          <w:p w14:paraId="52E5B2EE" w14:textId="77777777" w:rsidR="00F0660E" w:rsidRDefault="00282844">
            <w:r>
              <w:rPr>
                <w:rFonts w:hint="eastAsia"/>
              </w:rPr>
              <w:t>预防医学、食品卫生与营养学、妇幼保健医学、卫生监督、全球健康学</w:t>
            </w:r>
          </w:p>
        </w:tc>
        <w:tc>
          <w:tcPr>
            <w:tcW w:w="3487" w:type="dxa"/>
          </w:tcPr>
          <w:p w14:paraId="510E2528" w14:textId="0EDD6D50" w:rsidR="00F0660E" w:rsidRDefault="00282844">
            <w:r>
              <w:rPr>
                <w:rFonts w:hint="eastAsia"/>
              </w:rPr>
              <w:t>预防医学、公共卫生管理、卫生监督、卫生信息管理</w:t>
            </w:r>
          </w:p>
        </w:tc>
      </w:tr>
      <w:tr w:rsidR="00F0660E" w14:paraId="3A7E5EB4" w14:textId="77777777">
        <w:tc>
          <w:tcPr>
            <w:tcW w:w="3487" w:type="dxa"/>
            <w:vAlign w:val="center"/>
          </w:tcPr>
          <w:p w14:paraId="710A49AB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中医学类</w:t>
            </w:r>
          </w:p>
        </w:tc>
        <w:tc>
          <w:tcPr>
            <w:tcW w:w="3698" w:type="dxa"/>
          </w:tcPr>
          <w:p w14:paraId="32B9125E" w14:textId="77777777" w:rsidR="00F0660E" w:rsidRDefault="00282844">
            <w:r>
              <w:rPr>
                <w:rFonts w:hint="eastAsia"/>
              </w:rPr>
              <w:t>方剂学、回族医学、健康管理学、民族医学（含：藏医学、蒙医学等）、医学社会学、医药卫生法学、针灸推拿学、中医儿科学、中医翻译学、中医妇科学、中医肛肠病学、中医工程、中医骨伤科学、中医管理学、中医护理学、中医基础理论、中医康复学、中医老年病学、</w:t>
            </w:r>
            <w:r>
              <w:rPr>
                <w:rFonts w:hint="eastAsia"/>
              </w:rPr>
              <w:lastRenderedPageBreak/>
              <w:t>中医临床基础、中医临床药学、中医内科学、中医人类学、中医体质学、中医外科学、中医文化学、中医五官科学、中医心理学、中医信息学、中医学、中医亚健康学、中医眼科学、中医养生康复学、中医养生学、中医药膳学、中医药外语、中医药卫生事业管理、中医药信息学、中医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史文献、中医优势治疗技术、中医诊断学、中医肿瘤学、民族医学</w:t>
            </w:r>
          </w:p>
        </w:tc>
        <w:tc>
          <w:tcPr>
            <w:tcW w:w="3276" w:type="dxa"/>
          </w:tcPr>
          <w:p w14:paraId="010273B3" w14:textId="2F01C27C" w:rsidR="00F0660E" w:rsidRDefault="00CB353A">
            <w:r>
              <w:rPr>
                <w:rFonts w:hint="eastAsia"/>
              </w:rPr>
              <w:lastRenderedPageBreak/>
              <w:t>中</w:t>
            </w:r>
            <w:r w:rsidR="00282844">
              <w:rPr>
                <w:rFonts w:hint="eastAsia"/>
              </w:rPr>
              <w:t>医学、针灸推拿学、藏医学、蒙医学、维医学、壮医学、哈医学、傣医学、回医学、中医康复学、中医养生学、中医儿科学、中医骨</w:t>
            </w:r>
            <w:proofErr w:type="gramStart"/>
            <w:r w:rsidR="00282844">
              <w:rPr>
                <w:rFonts w:hint="eastAsia"/>
              </w:rPr>
              <w:t>伤科学</w:t>
            </w:r>
            <w:proofErr w:type="gramEnd"/>
          </w:p>
        </w:tc>
        <w:tc>
          <w:tcPr>
            <w:tcW w:w="3487" w:type="dxa"/>
          </w:tcPr>
          <w:p w14:paraId="561D3B72" w14:textId="77777777" w:rsidR="00F0660E" w:rsidRDefault="00F0660E"/>
        </w:tc>
      </w:tr>
      <w:tr w:rsidR="00F0660E" w14:paraId="7A2449F2" w14:textId="77777777">
        <w:tc>
          <w:tcPr>
            <w:tcW w:w="3487" w:type="dxa"/>
            <w:vAlign w:val="center"/>
          </w:tcPr>
          <w:p w14:paraId="1D03FFFA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药学类</w:t>
            </w:r>
          </w:p>
        </w:tc>
        <w:tc>
          <w:tcPr>
            <w:tcW w:w="3698" w:type="dxa"/>
          </w:tcPr>
          <w:p w14:paraId="3D7FD277" w14:textId="77777777" w:rsidR="00F0660E" w:rsidRDefault="00282844">
            <w:r>
              <w:rPr>
                <w:rFonts w:hint="eastAsia"/>
              </w:rPr>
              <w:t>生物制品学、藏药学、海洋药物学、军事药学、临床药学、免疫药物学、社会发展与管理药学、社会发展与药事管理学、社会与管理药学、生物药学、生药学、实验动物与比较药理、天然药物化学、微生物与生化药学、药剂学、药理学、药事管理学、药物代谢动力学、药物分析学、药物化学、药物经济学、药物生物信息学、药学、药学</w:t>
            </w:r>
            <w:r>
              <w:t>(化学生物学)</w:t>
            </w:r>
            <w:r>
              <w:rPr>
                <w:rFonts w:hint="eastAsia"/>
              </w:rPr>
              <w:t>、药学信息学、药用植物资源学、医药经济与管理、再生医学、制药工程、制药工程学、中医药生物工程学</w:t>
            </w:r>
          </w:p>
        </w:tc>
        <w:tc>
          <w:tcPr>
            <w:tcW w:w="3276" w:type="dxa"/>
          </w:tcPr>
          <w:p w14:paraId="5A6C6400" w14:textId="54A309CD" w:rsidR="00F0660E" w:rsidRDefault="00282844">
            <w:r>
              <w:rPr>
                <w:rFonts w:hint="eastAsia"/>
              </w:rPr>
              <w:t>药学、药物制剂、临床药学、药事管理、药物分析、药物化学、海洋药学</w:t>
            </w:r>
            <w:r w:rsidR="00CB353A">
              <w:rPr>
                <w:rFonts w:hint="eastAsia"/>
              </w:rPr>
              <w:t>、</w:t>
            </w:r>
            <w:r>
              <w:rPr>
                <w:rFonts w:hint="eastAsia"/>
              </w:rPr>
              <w:t>化妆品科学与技术</w:t>
            </w:r>
          </w:p>
        </w:tc>
        <w:tc>
          <w:tcPr>
            <w:tcW w:w="3487" w:type="dxa"/>
          </w:tcPr>
          <w:p w14:paraId="0B453C3B" w14:textId="77777777" w:rsidR="00F0660E" w:rsidRDefault="00282844">
            <w:r>
              <w:rPr>
                <w:rFonts w:hint="eastAsia"/>
              </w:rPr>
              <w:t>药学、中药学、蒙药学、维药学、藏药学</w:t>
            </w:r>
          </w:p>
        </w:tc>
      </w:tr>
      <w:tr w:rsidR="00F0660E" w14:paraId="4CA7B185" w14:textId="77777777">
        <w:tc>
          <w:tcPr>
            <w:tcW w:w="3487" w:type="dxa"/>
            <w:vAlign w:val="center"/>
          </w:tcPr>
          <w:p w14:paraId="5D35B0B0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中药学类</w:t>
            </w:r>
          </w:p>
        </w:tc>
        <w:tc>
          <w:tcPr>
            <w:tcW w:w="3698" w:type="dxa"/>
          </w:tcPr>
          <w:p w14:paraId="6FC83FCE" w14:textId="77777777" w:rsidR="00F0660E" w:rsidRDefault="00282844">
            <w:r>
              <w:rPr>
                <w:rFonts w:hint="eastAsia"/>
              </w:rPr>
              <w:t>临床中药学、民族药学、药事管理学、医学生物化学与分子生物学、中</w:t>
            </w:r>
            <w:r>
              <w:t>(蒙)药化学与药理学</w:t>
            </w:r>
            <w:r>
              <w:rPr>
                <w:rFonts w:hint="eastAsia"/>
              </w:rPr>
              <w:t>、中药分析学、中药化学、中药鉴定学、中药炮制学、中药生物工程、中药生物技术学、中药学、中药药剂学、中药药理学、中药药物化学、中药制剂学、中药资源学</w:t>
            </w:r>
          </w:p>
        </w:tc>
        <w:tc>
          <w:tcPr>
            <w:tcW w:w="3276" w:type="dxa"/>
          </w:tcPr>
          <w:p w14:paraId="7044A2F1" w14:textId="74D2A3A9" w:rsidR="00F0660E" w:rsidRDefault="00282844">
            <w:r>
              <w:rPr>
                <w:rFonts w:hint="eastAsia"/>
              </w:rPr>
              <w:t>中药学、中药资源与开发、藏药学</w:t>
            </w:r>
            <w:r w:rsidR="00CB353A">
              <w:rPr>
                <w:rFonts w:hint="eastAsia"/>
              </w:rPr>
              <w:t>、</w:t>
            </w:r>
          </w:p>
          <w:p w14:paraId="142BE0FA" w14:textId="77777777" w:rsidR="00F0660E" w:rsidRDefault="00282844">
            <w:r>
              <w:rPr>
                <w:rFonts w:hint="eastAsia"/>
              </w:rPr>
              <w:t>蒙药学、中药制药、中草药栽培与鉴定</w:t>
            </w:r>
          </w:p>
        </w:tc>
        <w:tc>
          <w:tcPr>
            <w:tcW w:w="3487" w:type="dxa"/>
          </w:tcPr>
          <w:p w14:paraId="7262A02C" w14:textId="77777777" w:rsidR="00F0660E" w:rsidRDefault="00F0660E"/>
        </w:tc>
      </w:tr>
      <w:tr w:rsidR="00F0660E" w14:paraId="0B3F7B80" w14:textId="77777777">
        <w:trPr>
          <w:trHeight w:val="3752"/>
        </w:trPr>
        <w:tc>
          <w:tcPr>
            <w:tcW w:w="3487" w:type="dxa"/>
            <w:vAlign w:val="center"/>
          </w:tcPr>
          <w:p w14:paraId="585206C5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医学技术类</w:t>
            </w:r>
          </w:p>
        </w:tc>
        <w:tc>
          <w:tcPr>
            <w:tcW w:w="3698" w:type="dxa"/>
          </w:tcPr>
          <w:p w14:paraId="5DDA8A08" w14:textId="77777777" w:rsidR="00F0660E" w:rsidRDefault="00282844">
            <w:r>
              <w:rPr>
                <w:rFonts w:hint="eastAsia"/>
              </w:rPr>
              <w:t>放射治疗物理技术、放射治疗物理学</w:t>
            </w:r>
          </w:p>
          <w:p w14:paraId="23EE4646" w14:textId="77777777" w:rsidR="00F0660E" w:rsidRDefault="00282844">
            <w:r>
              <w:rPr>
                <w:rFonts w:hint="eastAsia"/>
              </w:rPr>
              <w:t>、呼吸医学技术、呼吸治疗、健康数据科学、康复治疗学、口腔医学技术</w:t>
            </w:r>
          </w:p>
          <w:p w14:paraId="070ABE74" w14:textId="77777777" w:rsidR="00F0660E" w:rsidRDefault="00282844">
            <w:r>
              <w:rPr>
                <w:rFonts w:hint="eastAsia"/>
              </w:rPr>
              <w:t>临床营养、听力与言语康复学、眼视光学、医学技术、医学检验技术、医学检验学、医学影像技术学、医学影像技术</w:t>
            </w:r>
          </w:p>
        </w:tc>
        <w:tc>
          <w:tcPr>
            <w:tcW w:w="3276" w:type="dxa"/>
          </w:tcPr>
          <w:p w14:paraId="42392582" w14:textId="77777777" w:rsidR="00F0660E" w:rsidRDefault="00282844">
            <w:r>
              <w:rPr>
                <w:rFonts w:hint="eastAsia"/>
              </w:rPr>
              <w:t>医学检验技术、医学实验技术、医学影像技术、眼视光学、康复治疗学、口腔医学技术、卫生检验与检疫、听力与言语康复学、康复物理治疗、康复作业治疗、智能医学工程</w:t>
            </w:r>
          </w:p>
        </w:tc>
        <w:tc>
          <w:tcPr>
            <w:tcW w:w="3487" w:type="dxa"/>
          </w:tcPr>
          <w:p w14:paraId="2560BD00" w14:textId="77777777" w:rsidR="00F0660E" w:rsidRDefault="00282844">
            <w:r>
              <w:rPr>
                <w:rFonts w:hint="eastAsia"/>
              </w:rPr>
              <w:t>医学检验技术、医学生物技术、医学影像技术、医学美容技术、口腔医学技术、卫生检验与检疫技术、眼视光技术、放射治疗技术、呼吸治疗技术</w:t>
            </w:r>
          </w:p>
        </w:tc>
      </w:tr>
      <w:tr w:rsidR="00F0660E" w14:paraId="0F16F01C" w14:textId="77777777">
        <w:tc>
          <w:tcPr>
            <w:tcW w:w="3487" w:type="dxa"/>
            <w:vAlign w:val="center"/>
          </w:tcPr>
          <w:p w14:paraId="1D719074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rFonts w:hint="eastAsia"/>
                <w:sz w:val="44"/>
                <w:szCs w:val="44"/>
              </w:rPr>
              <w:t>护理学类</w:t>
            </w:r>
            <w:proofErr w:type="gramEnd"/>
          </w:p>
        </w:tc>
        <w:tc>
          <w:tcPr>
            <w:tcW w:w="3698" w:type="dxa"/>
          </w:tcPr>
          <w:p w14:paraId="28BF7966" w14:textId="77777777" w:rsidR="00F0660E" w:rsidRDefault="00282844">
            <w:r>
              <w:rPr>
                <w:rFonts w:hint="eastAsia"/>
              </w:rPr>
              <w:t>护理学、基础护理学、临床护理学、社区护理学</w:t>
            </w:r>
          </w:p>
        </w:tc>
        <w:tc>
          <w:tcPr>
            <w:tcW w:w="3276" w:type="dxa"/>
          </w:tcPr>
          <w:p w14:paraId="54A10DED" w14:textId="77777777" w:rsidR="00F0660E" w:rsidRDefault="00282844">
            <w:r>
              <w:rPr>
                <w:rFonts w:hint="eastAsia"/>
              </w:rPr>
              <w:t>护理学、助产学</w:t>
            </w:r>
          </w:p>
          <w:p w14:paraId="41A02F10" w14:textId="77777777" w:rsidR="00F0660E" w:rsidRDefault="00F0660E"/>
        </w:tc>
        <w:tc>
          <w:tcPr>
            <w:tcW w:w="3487" w:type="dxa"/>
          </w:tcPr>
          <w:p w14:paraId="393A5D38" w14:textId="77777777" w:rsidR="00F0660E" w:rsidRDefault="00282844">
            <w:r>
              <w:rPr>
                <w:rFonts w:hint="eastAsia"/>
              </w:rPr>
              <w:t>护理、助产</w:t>
            </w:r>
          </w:p>
        </w:tc>
      </w:tr>
      <w:tr w:rsidR="00F0660E" w14:paraId="63240A39" w14:textId="77777777">
        <w:tc>
          <w:tcPr>
            <w:tcW w:w="3487" w:type="dxa"/>
            <w:vAlign w:val="center"/>
          </w:tcPr>
          <w:p w14:paraId="7E060F93" w14:textId="77777777" w:rsidR="00F0660E" w:rsidRDefault="002828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财会审计类</w:t>
            </w:r>
          </w:p>
        </w:tc>
        <w:tc>
          <w:tcPr>
            <w:tcW w:w="3698" w:type="dxa"/>
          </w:tcPr>
          <w:p w14:paraId="49907D74" w14:textId="77777777" w:rsidR="00F0660E" w:rsidRDefault="00F0660E"/>
        </w:tc>
        <w:tc>
          <w:tcPr>
            <w:tcW w:w="3276" w:type="dxa"/>
          </w:tcPr>
          <w:p w14:paraId="47299924" w14:textId="77777777" w:rsidR="00F0660E" w:rsidRDefault="00282844">
            <w:r>
              <w:rPr>
                <w:rFonts w:hint="eastAsia"/>
              </w:rPr>
              <w:t>会计学、财务管理、审计学、财务会计教育、企业管理</w:t>
            </w:r>
          </w:p>
        </w:tc>
        <w:tc>
          <w:tcPr>
            <w:tcW w:w="3487" w:type="dxa"/>
          </w:tcPr>
          <w:p w14:paraId="21E4D74B" w14:textId="77777777" w:rsidR="00F0660E" w:rsidRDefault="00282844">
            <w:r>
              <w:rPr>
                <w:rFonts w:hint="eastAsia"/>
              </w:rPr>
              <w:t>财务管理、会计、审计、会计信息管理</w:t>
            </w:r>
          </w:p>
        </w:tc>
      </w:tr>
    </w:tbl>
    <w:p w14:paraId="78A90C76" w14:textId="77777777" w:rsidR="00F0660E" w:rsidRDefault="00F0660E"/>
    <w:sectPr w:rsidR="00F0660E">
      <w:headerReference w:type="default" r:id="rId7"/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010B" w14:textId="77777777" w:rsidR="00554650" w:rsidRDefault="00554650">
      <w:r>
        <w:separator/>
      </w:r>
    </w:p>
  </w:endnote>
  <w:endnote w:type="continuationSeparator" w:id="0">
    <w:p w14:paraId="1E4518EE" w14:textId="77777777" w:rsidR="00554650" w:rsidRDefault="0055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1947" w14:textId="77777777" w:rsidR="00554650" w:rsidRDefault="00554650">
      <w:r>
        <w:separator/>
      </w:r>
    </w:p>
  </w:footnote>
  <w:footnote w:type="continuationSeparator" w:id="0">
    <w:p w14:paraId="7198D1A7" w14:textId="77777777" w:rsidR="00554650" w:rsidRDefault="0055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B3CD" w14:textId="5766B23A" w:rsidR="00F0660E" w:rsidRDefault="00282844">
    <w:pPr>
      <w:pStyle w:val="a5"/>
      <w:jc w:val="both"/>
      <w:rPr>
        <w:b/>
        <w:bCs/>
        <w:sz w:val="40"/>
        <w:szCs w:val="40"/>
      </w:rPr>
    </w:pPr>
    <w:r>
      <w:rPr>
        <w:rFonts w:hint="eastAsia"/>
        <w:b/>
        <w:bCs/>
        <w:sz w:val="28"/>
        <w:szCs w:val="28"/>
      </w:rPr>
      <w:t>附件4：</w:t>
    </w:r>
    <w:r>
      <w:rPr>
        <w:rFonts w:hint="eastAsia"/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 xml:space="preserve">              </w:t>
    </w:r>
    <w:r w:rsidR="00111654">
      <w:rPr>
        <w:rFonts w:hint="eastAsia"/>
        <w:b/>
        <w:bCs/>
        <w:sz w:val="40"/>
        <w:szCs w:val="40"/>
      </w:rPr>
      <w:t>参照《</w:t>
    </w:r>
    <w:r w:rsidR="00111654" w:rsidRPr="00111654">
      <w:rPr>
        <w:rFonts w:hint="eastAsia"/>
        <w:b/>
        <w:bCs/>
        <w:sz w:val="40"/>
        <w:szCs w:val="40"/>
      </w:rPr>
      <w:t>国家公务员考试专业科目分类对照表</w:t>
    </w:r>
    <w:r w:rsidR="00111654">
      <w:rPr>
        <w:rFonts w:hint="eastAsia"/>
        <w:b/>
        <w:bCs/>
        <w:sz w:val="40"/>
        <w:szCs w:val="40"/>
      </w:rPr>
      <w:t>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4"/>
    <w:rsid w:val="0007549A"/>
    <w:rsid w:val="000F1704"/>
    <w:rsid w:val="00111654"/>
    <w:rsid w:val="001317D7"/>
    <w:rsid w:val="0027497C"/>
    <w:rsid w:val="00282844"/>
    <w:rsid w:val="0028620B"/>
    <w:rsid w:val="00554650"/>
    <w:rsid w:val="006A19A1"/>
    <w:rsid w:val="00741976"/>
    <w:rsid w:val="00755777"/>
    <w:rsid w:val="007732EB"/>
    <w:rsid w:val="00885809"/>
    <w:rsid w:val="00A87134"/>
    <w:rsid w:val="00B401C3"/>
    <w:rsid w:val="00CB353A"/>
    <w:rsid w:val="00CE54BF"/>
    <w:rsid w:val="00F0660E"/>
    <w:rsid w:val="00FF7884"/>
    <w:rsid w:val="0818547A"/>
    <w:rsid w:val="0D28745D"/>
    <w:rsid w:val="153507EB"/>
    <w:rsid w:val="1D9B7D4A"/>
    <w:rsid w:val="425A3085"/>
    <w:rsid w:val="69EB1F84"/>
    <w:rsid w:val="6BE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FAF86"/>
  <w15:docId w15:val="{C2D285A6-3210-4A5B-BDB1-E1A544E9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陈</dc:creator>
  <cp:lastModifiedBy>陈 陈</cp:lastModifiedBy>
  <cp:revision>5</cp:revision>
  <dcterms:created xsi:type="dcterms:W3CDTF">2021-06-17T08:46:00Z</dcterms:created>
  <dcterms:modified xsi:type="dcterms:W3CDTF">2021-06-21T09:24:00Z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1300B8A5D0DF4204AD498476A879BC91</vt:lpwstr>
  </property>
</Properties>
</file>